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35CA5" w:rsidRDefault="00EC5011" w:rsidP="00D25107">
      <w:pPr>
        <w:rPr>
          <w:b/>
          <w:sz w:val="16"/>
          <w:szCs w:val="16"/>
        </w:rPr>
      </w:pPr>
      <w:bookmarkStart w:id="0" w:name="_Hlk525421178"/>
      <w:r w:rsidRPr="00C35CA5">
        <w:rPr>
          <w:b/>
          <w:sz w:val="16"/>
          <w:szCs w:val="16"/>
        </w:rPr>
        <w:t xml:space="preserve">          </w:t>
      </w:r>
      <w:r w:rsidR="00D25107" w:rsidRPr="00C35CA5">
        <w:rPr>
          <w:b/>
          <w:sz w:val="16"/>
          <w:szCs w:val="16"/>
        </w:rPr>
        <w:t xml:space="preserve">                    </w:t>
      </w:r>
    </w:p>
    <w:p w14:paraId="10E86965" w14:textId="2724A7B6" w:rsidR="00D25107" w:rsidRPr="00C35CA5" w:rsidRDefault="00863415" w:rsidP="00D664D1">
      <w:pPr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... / … / 202</w:t>
      </w:r>
      <w:r w:rsidR="005E643B">
        <w:rPr>
          <w:b/>
          <w:sz w:val="16"/>
          <w:szCs w:val="16"/>
        </w:rPr>
        <w:t>5</w:t>
      </w:r>
    </w:p>
    <w:p w14:paraId="3F1FF194" w14:textId="77777777" w:rsidR="00020B87" w:rsidRPr="00C35CA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35CA5" w:rsidRDefault="00B2146D" w:rsidP="00D664D1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TÜRKÇE</w:t>
      </w:r>
      <w:r w:rsidR="00020B87" w:rsidRPr="00C35CA5">
        <w:rPr>
          <w:b/>
          <w:sz w:val="16"/>
          <w:szCs w:val="16"/>
        </w:rPr>
        <w:t xml:space="preserve"> DERSİ GÜNLÜK DERS PLANI</w:t>
      </w:r>
    </w:p>
    <w:p w14:paraId="1B3F8EA2" w14:textId="4BA6ACCC" w:rsidR="00706E39" w:rsidRPr="00C35CA5" w:rsidRDefault="00706E39" w:rsidP="00706E39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 xml:space="preserve">(HAFTA </w:t>
      </w:r>
      <w:proofErr w:type="gramStart"/>
      <w:r w:rsidR="003A4E58">
        <w:rPr>
          <w:b/>
          <w:sz w:val="16"/>
          <w:szCs w:val="16"/>
        </w:rPr>
        <w:t>8</w:t>
      </w:r>
      <w:r w:rsidR="00CE7929" w:rsidRPr="00C35CA5">
        <w:rPr>
          <w:b/>
          <w:sz w:val="16"/>
          <w:szCs w:val="16"/>
        </w:rPr>
        <w:t xml:space="preserve"> </w:t>
      </w:r>
      <w:r w:rsidRPr="00C35CA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35CA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</w:p>
    <w:p w14:paraId="39F2FA93" w14:textId="77777777" w:rsidR="00E251B6" w:rsidRPr="00C35CA5" w:rsidRDefault="00E251B6" w:rsidP="00E251B6">
      <w:pPr>
        <w:rPr>
          <w:b/>
          <w:sz w:val="16"/>
          <w:szCs w:val="16"/>
        </w:rPr>
      </w:pPr>
      <w:bookmarkStart w:id="2" w:name="_Hlk509301420"/>
      <w:r w:rsidRPr="00C35CA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5CA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35CA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35CA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DCC6E09" w:rsidR="00E251B6" w:rsidRPr="00C35CA5" w:rsidRDefault="00EE032E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E251B6" w:rsidRPr="00C35CA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TÜRKÇE</w:t>
            </w:r>
          </w:p>
        </w:tc>
      </w:tr>
      <w:tr w:rsidR="00E251B6" w:rsidRPr="00C35CA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1</w:t>
            </w:r>
          </w:p>
        </w:tc>
      </w:tr>
      <w:tr w:rsidR="00E251B6" w:rsidRPr="00C35CA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35CA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TEMA</w:t>
            </w:r>
            <w:r w:rsidR="00E251B6" w:rsidRPr="00C35CA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7F3E620" w:rsidR="00E251B6" w:rsidRPr="00C35CA5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C35CA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35CA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66A55" w14:textId="6570D621" w:rsidR="003A4E58" w:rsidRDefault="003A4E58" w:rsidP="003A4E58">
            <w:pPr>
              <w:spacing w:after="240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DE059F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</w:t>
            </w:r>
            <w:proofErr w:type="gramStart"/>
            <w:r w:rsidRPr="00DE059F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o</w:t>
            </w:r>
            <w:proofErr w:type="gramEnd"/>
            <w:r w:rsidRPr="00DE059F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-O sesi)</w:t>
            </w:r>
            <w:r w:rsidR="00EE032E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="00EE032E" w:rsidRPr="00EE032E">
              <w:rPr>
                <w:rFonts w:ascii="Tahoma" w:hAnsi="Tahoma" w:cs="Tahoma"/>
                <w:b/>
                <w:bCs/>
                <w:color w:val="FF0000"/>
                <w:sz w:val="12"/>
                <w:szCs w:val="12"/>
              </w:rPr>
              <w:t>6 Saat</w:t>
            </w:r>
          </w:p>
          <w:p w14:paraId="6A7942E9" w14:textId="77777777" w:rsidR="005458FA" w:rsidRDefault="003A4E58" w:rsidP="003A4E58">
            <w:pPr>
              <w:spacing w:after="240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8D7F4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Cumhuriyet Bayramı (Dinleme metni)</w:t>
            </w:r>
          </w:p>
          <w:p w14:paraId="77FF7C6E" w14:textId="5EBBF942" w:rsidR="00EE032E" w:rsidRPr="003A4E58" w:rsidRDefault="00EE032E" w:rsidP="003A4E58">
            <w:pPr>
              <w:spacing w:after="240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Okul Temelli Planlama </w:t>
            </w:r>
            <w:r w:rsidRPr="00EE032E">
              <w:rPr>
                <w:rFonts w:ascii="Tahoma" w:hAnsi="Tahoma" w:cs="Tahoma"/>
                <w:b/>
                <w:bCs/>
                <w:color w:val="FF0000"/>
                <w:sz w:val="12"/>
                <w:szCs w:val="12"/>
              </w:rPr>
              <w:t>2 Saat</w:t>
            </w:r>
          </w:p>
        </w:tc>
      </w:tr>
      <w:bookmarkEnd w:id="3"/>
    </w:tbl>
    <w:p w14:paraId="2F1927CC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A4E58" w:rsidRPr="00C35C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A4E58" w:rsidRPr="00C35CA5" w:rsidRDefault="003A4E58" w:rsidP="003A4E58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 ÇIKTILARI</w:t>
            </w:r>
          </w:p>
          <w:p w14:paraId="249854B8" w14:textId="77777777" w:rsidR="003A4E58" w:rsidRPr="00C35CA5" w:rsidRDefault="003A4E58" w:rsidP="003A4E58">
            <w:pPr>
              <w:pStyle w:val="Balk1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31A0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 Verilen görseller arasından öğrendiği sesin geçtiği görseli/görselleri seçer.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Dinleme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 kurallarına uygun olarak dinler.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ç)  Dinleme esnasında konuşmaya dâhil olmak için uygun zamanda söz alır.</w:t>
            </w:r>
          </w:p>
          <w:p w14:paraId="4CBCA263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 Sese karşılık gelen sembolü/harfi tanır.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Görselden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/görsellerden hareketle dinleyeceği/izleyeceği metin hakkında tahminde bulunur.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ç)  Dinlediklerini yaşantı ve ön bilgileriyle karşılaştırarak çıkarımda bulunur.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d)  Dinlediği sesin bulunduğu sözcüklere örnekler verir.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f)  Dinlediklerinde/izlediklerinde geçen olayların sonrası hakkında tahminde bulunur.</w:t>
            </w:r>
          </w:p>
          <w:p w14:paraId="7BAE92F1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b)  Seslere karşılık gelen sembolleri/harfleri ayırt eder.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Dinlediği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/izlediği metnin konusunu bulur.</w:t>
            </w:r>
          </w:p>
          <w:p w14:paraId="734825BA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c) Dinlemesindeki/izlemesindeki uygun davranışlarını sonraki dinlemelerine aktarır.</w:t>
            </w:r>
          </w:p>
          <w:p w14:paraId="31DC4C47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a) Ön bilgilerinden hareketle dinlediği sesin içinde geçtiği sözcükler hakkında konuşur. 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 xml:space="preserve">b) Dinlediği/izlediği metni anlatır. </w:t>
            </w:r>
          </w:p>
          <w:p w14:paraId="6B67156F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Öğrendiği ses, hece, sözcük, cümleleri işitilebilir bir ses düzeyinde söyler.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Dinlediğini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/izlediğini telaffuza dikkat ederek anlatır.</w:t>
            </w:r>
          </w:p>
          <w:p w14:paraId="6CAE34C3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Harf ve heceleri doğru seslendirir.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b) Sözcükleri doğru okur.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ç)  Telaffuza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 dikkat ederek okur.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d)  Öğrendiği ses, hece, sözcük, cümleleri işitilebilir bir ses düzeyinde okur.</w:t>
            </w:r>
          </w:p>
          <w:p w14:paraId="722B1D57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Yazma materyalini kurala uygun kullanır.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c) Hece, sözcük ve cümleler yazar.</w:t>
            </w:r>
          </w:p>
          <w:p w14:paraId="7B118039" w14:textId="77777777" w:rsidR="003A4E58" w:rsidRPr="007813B4" w:rsidRDefault="003A4E58" w:rsidP="003A4E58">
            <w:pPr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a)  Görsellerle ilgili sözcük ve cümleler yazar.</w:t>
            </w:r>
          </w:p>
          <w:p w14:paraId="02F6ED77" w14:textId="69710104" w:rsidR="003A4E58" w:rsidRPr="00C35CA5" w:rsidRDefault="003A4E58" w:rsidP="003A4E58">
            <w:pPr>
              <w:rPr>
                <w:sz w:val="16"/>
                <w:szCs w:val="16"/>
              </w:rPr>
            </w:pP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b)  Harfleri temel formuna ve yazım yönlerine göre yazar.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c</w:t>
            </w:r>
            <w:proofErr w:type="gramStart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>)  Rakamları</w:t>
            </w:r>
            <w:proofErr w:type="gramEnd"/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t xml:space="preserve"> temel formuna ve yazım yönlerine göre yazar.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ç)  Harf, sözcük ve cümleler arasında uygun boşluk bırakır.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d)  Harflerin büyük yazılışını yerinde kullanır.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ı)  Büyük harfleri kuralına uygun yazar.</w:t>
            </w:r>
            <w:r w:rsidRPr="007813B4">
              <w:rPr>
                <w:rFonts w:ascii="Tahoma" w:hAnsi="Tahoma" w:cs="Tahoma"/>
                <w:color w:val="000000"/>
                <w:sz w:val="12"/>
                <w:szCs w:val="12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3A4E58" w:rsidRPr="00C35C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3A4E58" w:rsidRPr="00C35CA5" w:rsidRDefault="003A4E58" w:rsidP="003A4E58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3A4E58" w:rsidRPr="00C35C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3A4E58" w:rsidRPr="00C35CA5" w:rsidRDefault="003A4E58" w:rsidP="003A4E58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A. Yazılı Kaynaklar </w:t>
            </w:r>
            <w:r w:rsidRPr="00C35CA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B. Kaynak kişiler </w:t>
            </w:r>
            <w:r w:rsidRPr="00C35CA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3A4E58" w:rsidRPr="00C35CA5" w:rsidRDefault="003A4E58" w:rsidP="003A4E58">
            <w:pPr>
              <w:rPr>
                <w:b/>
                <w:bCs/>
                <w:sz w:val="16"/>
                <w:szCs w:val="16"/>
              </w:rPr>
            </w:pPr>
            <w:r w:rsidRPr="00C35CA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35CA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3A4E58" w:rsidRPr="00C35CA5" w:rsidRDefault="003A4E58" w:rsidP="003A4E58">
            <w:pPr>
              <w:rPr>
                <w:sz w:val="16"/>
                <w:szCs w:val="16"/>
              </w:rPr>
            </w:pPr>
          </w:p>
        </w:tc>
      </w:tr>
      <w:tr w:rsidR="003A4E58" w:rsidRPr="00C35C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3A4E58" w:rsidRPr="00C35CA5" w:rsidRDefault="003A4E58" w:rsidP="003A4E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3A4E58" w:rsidRPr="00C35C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A4E58" w:rsidRPr="00C35CA5" w:rsidRDefault="003A4E58" w:rsidP="003A4E58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3A4E58" w:rsidRPr="00C35CA5" w:rsidRDefault="003A4E58" w:rsidP="003A4E58">
            <w:pPr>
              <w:jc w:val="center"/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YAŞANTILARI</w:t>
            </w:r>
          </w:p>
        </w:tc>
      </w:tr>
      <w:tr w:rsidR="003A4E58" w:rsidRPr="00C35C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A4E58" w:rsidRPr="00C35CA5" w:rsidRDefault="003A4E58" w:rsidP="003A4E58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A4E58" w:rsidRPr="00C35CA5" w:rsidRDefault="003A4E58" w:rsidP="003A4E58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693D9456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148) Görsel incelenir. Öğrencilere anlattırılır ve boyama yapılır.</w:t>
            </w:r>
          </w:p>
          <w:p w14:paraId="6F96638E" w14:textId="56979E4D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iCs/>
                <w:sz w:val="16"/>
                <w:szCs w:val="16"/>
              </w:rPr>
              <w:t>(Sayfa 1</w:t>
            </w:r>
            <w:r>
              <w:rPr>
                <w:iCs/>
                <w:sz w:val="16"/>
                <w:szCs w:val="16"/>
              </w:rPr>
              <w:t>49</w:t>
            </w:r>
            <w:r w:rsidRPr="00C35CA5">
              <w:rPr>
                <w:iCs/>
                <w:sz w:val="16"/>
                <w:szCs w:val="16"/>
              </w:rPr>
              <w:t xml:space="preserve">) </w:t>
            </w:r>
            <w:r w:rsidRPr="008D7F4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Cumhuriyet Bayramı (Dinleme metni)</w:t>
            </w: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C35CA5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A4E58" w:rsidRPr="00C35CA5" w:rsidRDefault="003A4E58" w:rsidP="003A4E58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0F134586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150</w:t>
            </w:r>
            <w:proofErr w:type="gramStart"/>
            <w:r w:rsidRPr="00C35CA5">
              <w:rPr>
                <w:sz w:val="16"/>
                <w:szCs w:val="16"/>
              </w:rPr>
              <w:t xml:space="preserve">) 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O-o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 sesi) </w:t>
            </w:r>
            <w:r w:rsidRPr="00C35CA5">
              <w:rPr>
                <w:sz w:val="16"/>
                <w:szCs w:val="16"/>
              </w:rPr>
              <w:t>hissettirme etkinlikleri yapılır.</w:t>
            </w:r>
          </w:p>
          <w:p w14:paraId="0476F334" w14:textId="45EE945A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51</w:t>
            </w:r>
            <w:r w:rsidRPr="00C35CA5">
              <w:rPr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r>
              <w:rPr>
                <w:b/>
                <w:bCs/>
                <w:color w:val="000000"/>
                <w:sz w:val="16"/>
                <w:szCs w:val="16"/>
              </w:rPr>
              <w:t>O-o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 sesi)</w:t>
            </w:r>
            <w:r w:rsidRPr="00C35CA5">
              <w:rPr>
                <w:sz w:val="16"/>
                <w:szCs w:val="16"/>
              </w:rPr>
              <w:t xml:space="preserve"> bulunan malzemeler işaretlenir.</w:t>
            </w:r>
          </w:p>
          <w:p w14:paraId="625CC690" w14:textId="6BF86586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( Sayfa</w:t>
            </w:r>
            <w:proofErr w:type="gramEnd"/>
            <w:r w:rsidRPr="00C35CA5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52-153</w:t>
            </w:r>
            <w:r w:rsidRPr="00C35CA5">
              <w:rPr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r>
              <w:rPr>
                <w:b/>
                <w:bCs/>
                <w:color w:val="000000"/>
                <w:sz w:val="16"/>
                <w:szCs w:val="16"/>
              </w:rPr>
              <w:t>O-o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 sesi) </w:t>
            </w:r>
            <w:r w:rsidRPr="00C35CA5">
              <w:rPr>
                <w:sz w:val="16"/>
                <w:szCs w:val="16"/>
              </w:rPr>
              <w:t>sesi yazılış yönü gösterilir.</w:t>
            </w:r>
          </w:p>
          <w:p w14:paraId="056D89AF" w14:textId="15896600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54-155</w:t>
            </w:r>
            <w:r w:rsidRPr="00C35CA5">
              <w:rPr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>(l-L sesi)</w:t>
            </w:r>
            <w:r w:rsidRPr="00C35CA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Yazma ve boyama</w:t>
            </w:r>
            <w:r w:rsidRPr="00C35CA5">
              <w:rPr>
                <w:sz w:val="16"/>
                <w:szCs w:val="16"/>
              </w:rPr>
              <w:t xml:space="preserve"> etkinlikleri yapılır.</w:t>
            </w:r>
            <w:r>
              <w:rPr>
                <w:sz w:val="16"/>
                <w:szCs w:val="16"/>
              </w:rPr>
              <w:t>7</w:t>
            </w:r>
            <w:r w:rsidRPr="00C35CA5">
              <w:rPr>
                <w:sz w:val="16"/>
                <w:szCs w:val="16"/>
              </w:rPr>
              <w:t xml:space="preserve"> rakamı okuma ve yazma etkinlikleri yapılır.</w:t>
            </w:r>
          </w:p>
          <w:p w14:paraId="5647B858" w14:textId="482B32B9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56-157-158</w:t>
            </w:r>
            <w:r w:rsidRPr="00C35CA5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4A60B0E5" w14:textId="1F94B143" w:rsidR="003A4E58" w:rsidRPr="00C35CA5" w:rsidRDefault="003A4E58" w:rsidP="003A4E58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>
              <w:rPr>
                <w:sz w:val="16"/>
                <w:szCs w:val="16"/>
              </w:rPr>
              <w:t>59</w:t>
            </w:r>
            <w:r w:rsidRPr="00C35CA5">
              <w:rPr>
                <w:sz w:val="16"/>
                <w:szCs w:val="16"/>
              </w:rPr>
              <w:t>) Yazalım eşleştirelim etkinlikleri yapılır.</w:t>
            </w:r>
          </w:p>
          <w:p w14:paraId="5174B142" w14:textId="5A77BF99" w:rsidR="003A4E58" w:rsidRPr="00C35CA5" w:rsidRDefault="003A4E58" w:rsidP="003A4E5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3A4E58" w:rsidRPr="00C35C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A4E58" w:rsidRPr="00C35CA5" w:rsidRDefault="003A4E58" w:rsidP="003A4E58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lastRenderedPageBreak/>
              <w:t>FARKLILAŞTIRMA</w:t>
            </w:r>
          </w:p>
        </w:tc>
      </w:tr>
      <w:tr w:rsidR="003A4E58" w:rsidRPr="00C35C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3A4E58" w:rsidRPr="00C35CA5" w:rsidRDefault="003A4E58" w:rsidP="003A4E58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iletilerini</w:t>
            </w:r>
            <w:proofErr w:type="gramEnd"/>
            <w:r w:rsidRPr="00C35CA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3A4E58" w:rsidRPr="00C35C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3A4E58" w:rsidRPr="00C35CA5" w:rsidRDefault="003A4E58" w:rsidP="003A4E58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A4E58" w:rsidRPr="00C35CA5" w:rsidRDefault="003A4E58" w:rsidP="003A4E58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3A4E58" w:rsidRPr="00C35CA5" w:rsidRDefault="003A4E58" w:rsidP="003A4E58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yararlanılır</w:t>
            </w:r>
            <w:proofErr w:type="gramEnd"/>
            <w:r w:rsidRPr="00C35CA5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5C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35CA5" w:rsidRDefault="0034109C" w:rsidP="0034109C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35CA5" w:rsidRDefault="0034109C" w:rsidP="008E4FF0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(Ölçme ve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35CA5" w:rsidRDefault="0020116A" w:rsidP="00CE5BA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C35CA5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35CA5" w:rsidRDefault="008E4FF0" w:rsidP="008E4FF0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35CA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35CA5" w:rsidRDefault="008E4FF0" w:rsidP="008E4FF0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35CA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35CA5" w:rsidRDefault="003B0947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35CA5" w:rsidRDefault="00E251B6" w:rsidP="00E251B6">
      <w:pPr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</w:p>
    <w:p w14:paraId="079E19AC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35CA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……………………..</w:t>
      </w:r>
    </w:p>
    <w:p w14:paraId="57702D85" w14:textId="77777777" w:rsidR="00020B87" w:rsidRPr="00C35CA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1</w:t>
      </w:r>
      <w:r w:rsidR="00354E35" w:rsidRPr="00C35CA5">
        <w:rPr>
          <w:b/>
          <w:sz w:val="16"/>
          <w:szCs w:val="16"/>
        </w:rPr>
        <w:t>/… Sınıf Öğretmeni</w:t>
      </w:r>
    </w:p>
    <w:p w14:paraId="058F2FEC" w14:textId="77777777" w:rsidR="00020B87" w:rsidRPr="00C35CA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D045DA1" w:rsidR="00020B87" w:rsidRPr="00C35CA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</w:t>
      </w:r>
      <w:proofErr w:type="gramStart"/>
      <w:r w:rsidRPr="00C35CA5">
        <w:rPr>
          <w:b/>
          <w:sz w:val="16"/>
          <w:szCs w:val="16"/>
        </w:rPr>
        <w:t>/….</w:t>
      </w:r>
      <w:proofErr w:type="gramEnd"/>
      <w:r w:rsidRPr="00C35CA5">
        <w:rPr>
          <w:b/>
          <w:sz w:val="16"/>
          <w:szCs w:val="16"/>
        </w:rPr>
        <w:t>/202</w:t>
      </w:r>
      <w:r w:rsidR="005E643B">
        <w:rPr>
          <w:b/>
          <w:sz w:val="16"/>
          <w:szCs w:val="16"/>
        </w:rPr>
        <w:t>5</w:t>
      </w:r>
    </w:p>
    <w:p w14:paraId="3FB799BE" w14:textId="77777777" w:rsidR="00D664D1" w:rsidRPr="00C35CA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35CA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………………………</w:t>
      </w:r>
    </w:p>
    <w:p w14:paraId="534B340C" w14:textId="77777777" w:rsidR="00D664D1" w:rsidRPr="00C35CA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35CA5">
        <w:rPr>
          <w:b/>
          <w:sz w:val="16"/>
          <w:szCs w:val="16"/>
        </w:rPr>
        <w:t>ü</w:t>
      </w:r>
    </w:p>
    <w:sectPr w:rsidR="00D664D1" w:rsidRPr="00C35C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A18B" w14:textId="77777777" w:rsidR="00840CFC" w:rsidRDefault="00840CFC" w:rsidP="00161E3C">
      <w:r>
        <w:separator/>
      </w:r>
    </w:p>
  </w:endnote>
  <w:endnote w:type="continuationSeparator" w:id="0">
    <w:p w14:paraId="2BCE2971" w14:textId="77777777" w:rsidR="00840CFC" w:rsidRDefault="00840C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0EC86" w14:textId="77777777" w:rsidR="00840CFC" w:rsidRDefault="00840CFC" w:rsidP="00161E3C">
      <w:r>
        <w:separator/>
      </w:r>
    </w:p>
  </w:footnote>
  <w:footnote w:type="continuationSeparator" w:id="0">
    <w:p w14:paraId="4467D1D3" w14:textId="77777777" w:rsidR="00840CFC" w:rsidRDefault="00840C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43B"/>
    <w:rsid w:val="005F0061"/>
    <w:rsid w:val="005F370B"/>
    <w:rsid w:val="005F3BC6"/>
    <w:rsid w:val="005F5ADF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CF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032E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2024-08-16T19:20:00Z</dcterms:created>
  <dcterms:modified xsi:type="dcterms:W3CDTF">2025-09-19T16:44:00Z</dcterms:modified>
</cp:coreProperties>
</file>